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7" w:rsidRDefault="007E7548" w:rsidP="004506D7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北京交通大学</w:t>
      </w:r>
      <w:r w:rsidR="004506D7">
        <w:rPr>
          <w:rFonts w:hint="eastAsia"/>
          <w:b/>
          <w:sz w:val="30"/>
          <w:szCs w:val="30"/>
        </w:rPr>
        <w:t>国际学生</w:t>
      </w:r>
      <w:r w:rsidR="003954DF">
        <w:rPr>
          <w:rFonts w:hint="eastAsia"/>
          <w:b/>
          <w:sz w:val="30"/>
          <w:szCs w:val="30"/>
        </w:rPr>
        <w:t>休学</w:t>
      </w:r>
      <w:r>
        <w:rPr>
          <w:rFonts w:hint="eastAsia"/>
          <w:b/>
          <w:sz w:val="30"/>
          <w:szCs w:val="30"/>
        </w:rPr>
        <w:t>申请表</w:t>
      </w:r>
    </w:p>
    <w:p w:rsidR="004506D7" w:rsidRDefault="004506D7" w:rsidP="004506D7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Application Form of </w:t>
      </w:r>
      <w:r w:rsidR="00D630A5">
        <w:rPr>
          <w:rFonts w:hint="eastAsia"/>
          <w:b/>
          <w:sz w:val="30"/>
          <w:szCs w:val="30"/>
        </w:rPr>
        <w:t>Suspension</w:t>
      </w:r>
      <w:r>
        <w:rPr>
          <w:rFonts w:hint="eastAsia"/>
          <w:b/>
          <w:sz w:val="30"/>
          <w:szCs w:val="30"/>
        </w:rPr>
        <w:t xml:space="preserve"> for BJTU International Student</w:t>
      </w:r>
    </w:p>
    <w:p w:rsidR="00234A7A" w:rsidRDefault="00234A7A" w:rsidP="004506D7">
      <w:pPr>
        <w:spacing w:line="400" w:lineRule="exact"/>
        <w:jc w:val="center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21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3260"/>
      </w:tblGrid>
      <w:tr w:rsidR="007441C3" w:rsidRPr="0016697B" w:rsidTr="007441C3">
        <w:trPr>
          <w:trHeight w:val="219"/>
        </w:trPr>
        <w:tc>
          <w:tcPr>
            <w:tcW w:w="26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护照名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Passport Name</w:t>
            </w:r>
          </w:p>
        </w:tc>
        <w:tc>
          <w:tcPr>
            <w:tcW w:w="2126" w:type="dxa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Pr="0016697B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中文名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Chinese </w:t>
            </w:r>
            <w:r w:rsidRPr="0016697B">
              <w:rPr>
                <w:rFonts w:ascii="华文仿宋" w:eastAsia="华文仿宋" w:hAnsi="华文仿宋" w:hint="eastAsia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7441C3">
        <w:trPr>
          <w:trHeight w:val="219"/>
        </w:trPr>
        <w:tc>
          <w:tcPr>
            <w:tcW w:w="26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学号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Student N</w:t>
            </w:r>
            <w:r>
              <w:rPr>
                <w:rFonts w:ascii="华文仿宋" w:eastAsia="华文仿宋" w:hAnsi="华文仿宋" w:hint="eastAsia"/>
                <w:szCs w:val="22"/>
              </w:rPr>
              <w:t>o</w:t>
            </w:r>
            <w:r w:rsidRPr="0016697B">
              <w:rPr>
                <w:rFonts w:ascii="华文仿宋" w:eastAsia="华文仿宋" w:hAnsi="华文仿宋" w:hint="eastAsia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Pr="0016697B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国籍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Nationality</w:t>
            </w:r>
          </w:p>
        </w:tc>
        <w:tc>
          <w:tcPr>
            <w:tcW w:w="32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7441C3">
        <w:trPr>
          <w:trHeight w:val="219"/>
        </w:trPr>
        <w:tc>
          <w:tcPr>
            <w:tcW w:w="26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学院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Faculty</w:t>
            </w:r>
          </w:p>
        </w:tc>
        <w:tc>
          <w:tcPr>
            <w:tcW w:w="2126" w:type="dxa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Pr="0016697B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专业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Major</w:t>
            </w:r>
          </w:p>
        </w:tc>
        <w:tc>
          <w:tcPr>
            <w:tcW w:w="32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7441C3">
        <w:trPr>
          <w:trHeight w:val="961"/>
        </w:trPr>
        <w:tc>
          <w:tcPr>
            <w:tcW w:w="2660" w:type="dxa"/>
            <w:vAlign w:val="center"/>
          </w:tcPr>
          <w:p w:rsidR="007441C3" w:rsidRDefault="00D630A5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休学</w:t>
            </w:r>
            <w:r w:rsidR="007441C3">
              <w:rPr>
                <w:rFonts w:ascii="华文仿宋" w:eastAsia="华文仿宋" w:hAnsi="华文仿宋" w:hint="eastAsia"/>
                <w:szCs w:val="22"/>
              </w:rPr>
              <w:t>原因</w:t>
            </w:r>
          </w:p>
          <w:p w:rsidR="007441C3" w:rsidRPr="0016697B" w:rsidRDefault="007441C3" w:rsidP="00D630A5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Reasons of </w:t>
            </w:r>
            <w:r w:rsidR="00D630A5">
              <w:rPr>
                <w:rFonts w:ascii="华文仿宋" w:eastAsia="华文仿宋" w:hAnsi="华文仿宋" w:hint="eastAsia"/>
                <w:szCs w:val="22"/>
              </w:rPr>
              <w:t>Suspension</w:t>
            </w:r>
          </w:p>
        </w:tc>
        <w:tc>
          <w:tcPr>
            <w:tcW w:w="6804" w:type="dxa"/>
            <w:gridSpan w:val="3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Pr="0016697B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234A7A">
        <w:trPr>
          <w:trHeight w:val="847"/>
        </w:trPr>
        <w:tc>
          <w:tcPr>
            <w:tcW w:w="2660" w:type="dxa"/>
            <w:vAlign w:val="center"/>
          </w:tcPr>
          <w:p w:rsidR="007441C3" w:rsidRDefault="00D630A5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休学</w:t>
            </w:r>
            <w:r w:rsidR="007441C3">
              <w:rPr>
                <w:rFonts w:ascii="华文仿宋" w:eastAsia="华文仿宋" w:hAnsi="华文仿宋" w:hint="eastAsia"/>
                <w:szCs w:val="22"/>
              </w:rPr>
              <w:t>期限</w:t>
            </w:r>
          </w:p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Period of </w:t>
            </w:r>
            <w:r w:rsidR="00D630A5">
              <w:rPr>
                <w:rFonts w:ascii="华文仿宋" w:eastAsia="华文仿宋" w:hAnsi="华文仿宋" w:hint="eastAsia"/>
                <w:szCs w:val="22"/>
              </w:rPr>
              <w:t>Suspension</w:t>
            </w:r>
          </w:p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D630A5" w:rsidRDefault="00D630A5" w:rsidP="007441C3">
            <w:pPr>
              <w:ind w:firstLineChars="1300" w:firstLine="2730"/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ind w:firstLineChars="1300" w:firstLine="2730"/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ind w:firstLineChars="1300" w:firstLine="2730"/>
              <w:rPr>
                <w:rFonts w:ascii="华文仿宋" w:eastAsia="华文仿宋" w:hAnsi="华文仿宋"/>
                <w:szCs w:val="22"/>
              </w:rPr>
            </w:pPr>
          </w:p>
          <w:p w:rsidR="007441C3" w:rsidRPr="0016697B" w:rsidRDefault="007441C3" w:rsidP="007441C3">
            <w:pPr>
              <w:ind w:firstLineChars="1300" w:firstLine="2730"/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学生签字：             日期：</w:t>
            </w:r>
          </w:p>
        </w:tc>
      </w:tr>
      <w:tr w:rsidR="000A5A49" w:rsidRPr="0016697B" w:rsidTr="007441C3">
        <w:trPr>
          <w:trHeight w:val="1108"/>
        </w:trPr>
        <w:tc>
          <w:tcPr>
            <w:tcW w:w="2660" w:type="dxa"/>
            <w:vAlign w:val="center"/>
          </w:tcPr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导师意见（研究生）</w:t>
            </w:r>
          </w:p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Supervisor Approval</w:t>
            </w:r>
          </w:p>
          <w:p w:rsidR="000A5A49" w:rsidRPr="0016697B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（graduate）</w:t>
            </w:r>
          </w:p>
        </w:tc>
        <w:tc>
          <w:tcPr>
            <w:tcW w:w="6804" w:type="dxa"/>
            <w:gridSpan w:val="3"/>
            <w:vAlign w:val="center"/>
          </w:tcPr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A5A49" w:rsidRP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                       导师签字：             日期：</w:t>
            </w:r>
          </w:p>
        </w:tc>
      </w:tr>
      <w:tr w:rsidR="007441C3" w:rsidRPr="0016697B" w:rsidTr="00234A7A">
        <w:trPr>
          <w:trHeight w:val="821"/>
        </w:trPr>
        <w:tc>
          <w:tcPr>
            <w:tcW w:w="2660" w:type="dxa"/>
            <w:vAlign w:val="center"/>
          </w:tcPr>
          <w:p w:rsidR="007F3E58" w:rsidRDefault="007F3E58" w:rsidP="007F3E58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国际教育</w:t>
            </w:r>
            <w:r>
              <w:rPr>
                <w:rFonts w:ascii="华文仿宋" w:eastAsia="华文仿宋" w:hAnsi="华文仿宋" w:hint="eastAsia"/>
                <w:szCs w:val="22"/>
              </w:rPr>
              <w:t>学院意见</w:t>
            </w:r>
          </w:p>
          <w:p w:rsidR="007F3E58" w:rsidRPr="0016697B" w:rsidRDefault="007F3E58" w:rsidP="007F3E58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CIE Approval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D630A5" w:rsidRDefault="00D630A5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F3E58" w:rsidRDefault="007F3E58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441C3" w:rsidRDefault="007441C3" w:rsidP="007441C3">
            <w:pPr>
              <w:ind w:firstLineChars="1350" w:firstLine="2835"/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主管领导：            日期：</w:t>
            </w:r>
          </w:p>
        </w:tc>
      </w:tr>
    </w:tbl>
    <w:p w:rsidR="00D630A5" w:rsidRDefault="00D630A5" w:rsidP="007F3E58">
      <w:pPr>
        <w:numPr>
          <w:ilvl w:val="0"/>
          <w:numId w:val="7"/>
        </w:numPr>
        <w:ind w:left="357" w:hanging="357"/>
      </w:pPr>
      <w:r w:rsidRPr="00234A7A">
        <w:rPr>
          <w:rFonts w:hint="eastAsia"/>
        </w:rPr>
        <w:t>请务必于复学学期开学报到时（具体时间请与学校联系）到校办理复学手续，逾期两周不办复学手续，学校将按自动退学处理。</w:t>
      </w:r>
    </w:p>
    <w:p w:rsidR="00010C71" w:rsidRPr="00234A7A" w:rsidRDefault="00010C71" w:rsidP="00010C71">
      <w:pPr>
        <w:ind w:left="357"/>
        <w:rPr>
          <w:rFonts w:hint="eastAsia"/>
        </w:rPr>
      </w:pPr>
      <w:r w:rsidRPr="00010C71">
        <w:t>Please be sure to</w:t>
      </w:r>
      <w:r>
        <w:t xml:space="preserve"> </w:t>
      </w:r>
      <w:r w:rsidRPr="00010C71">
        <w:t xml:space="preserve">complete the resumption procedure when the start of the semester (please contact the school for the specific time). </w:t>
      </w:r>
      <w:r>
        <w:rPr>
          <w:rFonts w:hint="eastAsia"/>
        </w:rPr>
        <w:t>T</w:t>
      </w:r>
      <w:r w:rsidRPr="00010C71">
        <w:t>he resumption procedure will not be processed</w:t>
      </w:r>
      <w:r>
        <w:t xml:space="preserve"> if do not complete the procedure in two weeks</w:t>
      </w:r>
      <w:r w:rsidRPr="00010C71">
        <w:t>.</w:t>
      </w:r>
    </w:p>
    <w:p w:rsidR="00D630A5" w:rsidRDefault="00D630A5" w:rsidP="00234A7A">
      <w:pPr>
        <w:numPr>
          <w:ilvl w:val="0"/>
          <w:numId w:val="7"/>
        </w:numPr>
        <w:ind w:left="357" w:hanging="357"/>
      </w:pPr>
      <w:r w:rsidRPr="00234A7A">
        <w:rPr>
          <w:rFonts w:hint="eastAsia"/>
        </w:rPr>
        <w:t>休学期满仍需要继续休学的，须办理继续休学手续。</w:t>
      </w:r>
    </w:p>
    <w:p w:rsidR="00DA3FA2" w:rsidRPr="00234A7A" w:rsidRDefault="00DA3FA2" w:rsidP="00DA3FA2">
      <w:pPr>
        <w:ind w:left="357"/>
        <w:rPr>
          <w:rFonts w:hint="eastAsia"/>
        </w:rPr>
      </w:pPr>
      <w:r>
        <w:rPr>
          <w:rFonts w:hint="eastAsia"/>
        </w:rPr>
        <w:t>I</w:t>
      </w:r>
      <w:r>
        <w:t>f student</w:t>
      </w:r>
      <w:r w:rsidR="00063341">
        <w:t>s</w:t>
      </w:r>
      <w:r>
        <w:t xml:space="preserve"> ne</w:t>
      </w:r>
      <w:r w:rsidR="00063341">
        <w:t>ed</w:t>
      </w:r>
      <w:r>
        <w:t xml:space="preserve"> to continue their suspension period</w:t>
      </w:r>
      <w:r w:rsidR="00527F04">
        <w:t xml:space="preserve"> </w:t>
      </w:r>
      <w:r w:rsidR="00527F04" w:rsidRPr="00527F04">
        <w:t>after expires date</w:t>
      </w:r>
      <w:r>
        <w:t>, student</w:t>
      </w:r>
      <w:r w:rsidR="00063341">
        <w:t>s</w:t>
      </w:r>
      <w:r>
        <w:t xml:space="preserve"> ha</w:t>
      </w:r>
      <w:r w:rsidR="00063341">
        <w:t>ve</w:t>
      </w:r>
      <w:r>
        <w:t xml:space="preserve"> to complete the </w:t>
      </w:r>
      <w:r w:rsidRPr="00DA3FA2">
        <w:t>procedures for continuing the suspension</w:t>
      </w:r>
      <w:r w:rsidR="00527F04">
        <w:t>.</w:t>
      </w:r>
    </w:p>
    <w:p w:rsidR="00063341" w:rsidRPr="00063341" w:rsidRDefault="00D630A5" w:rsidP="00063341">
      <w:pPr>
        <w:numPr>
          <w:ilvl w:val="0"/>
          <w:numId w:val="7"/>
        </w:numPr>
        <w:ind w:left="357" w:hanging="357"/>
        <w:rPr>
          <w:szCs w:val="21"/>
        </w:rPr>
      </w:pPr>
      <w:r w:rsidRPr="00063341">
        <w:rPr>
          <w:rFonts w:ascii="宋体" w:hAnsi="宋体" w:hint="eastAsia"/>
          <w:bCs/>
          <w:color w:val="000000"/>
          <w:szCs w:val="21"/>
        </w:rPr>
        <w:t>因病休学的学生需注明疾病类型并出具医院诊断证明，复学时须持公立医院出具的康复证明。</w:t>
      </w:r>
    </w:p>
    <w:p w:rsidR="00063341" w:rsidRPr="00063341" w:rsidRDefault="00063341" w:rsidP="00063341">
      <w:pPr>
        <w:ind w:left="357"/>
        <w:rPr>
          <w:rFonts w:hint="eastAsia"/>
          <w:szCs w:val="21"/>
        </w:rPr>
      </w:pPr>
      <w:r w:rsidRPr="00063341">
        <w:rPr>
          <w:szCs w:val="21"/>
        </w:rPr>
        <w:t>Students wh</w:t>
      </w:r>
      <w:r>
        <w:rPr>
          <w:szCs w:val="21"/>
        </w:rPr>
        <w:t>ose</w:t>
      </w:r>
      <w:r w:rsidRPr="00063341">
        <w:rPr>
          <w:szCs w:val="21"/>
        </w:rPr>
        <w:t xml:space="preserve"> </w:t>
      </w:r>
      <w:r>
        <w:rPr>
          <w:szCs w:val="21"/>
        </w:rPr>
        <w:t>suspension</w:t>
      </w:r>
      <w:r w:rsidRPr="00063341">
        <w:rPr>
          <w:szCs w:val="21"/>
        </w:rPr>
        <w:t xml:space="preserve"> </w:t>
      </w:r>
      <w:r>
        <w:rPr>
          <w:szCs w:val="21"/>
        </w:rPr>
        <w:t>reason is</w:t>
      </w:r>
      <w:r w:rsidRPr="00063341">
        <w:rPr>
          <w:szCs w:val="21"/>
        </w:rPr>
        <w:t xml:space="preserve"> </w:t>
      </w:r>
      <w:r w:rsidR="00613646" w:rsidRPr="00613646">
        <w:rPr>
          <w:szCs w:val="21"/>
        </w:rPr>
        <w:t>disease</w:t>
      </w:r>
      <w:r w:rsidR="00613646">
        <w:rPr>
          <w:szCs w:val="21"/>
        </w:rPr>
        <w:t xml:space="preserve"> </w:t>
      </w:r>
      <w:bookmarkStart w:id="0" w:name="_GoBack"/>
      <w:bookmarkEnd w:id="0"/>
      <w:r w:rsidRPr="00063341">
        <w:rPr>
          <w:szCs w:val="21"/>
        </w:rPr>
        <w:t>must indicate the type of disease and issue a hospital diagnosis certificate. When returning to school, they must hold a rehabilitation certificate issued by a public hospital.</w:t>
      </w:r>
    </w:p>
    <w:p w:rsidR="004506D7" w:rsidRPr="00D630A5" w:rsidRDefault="004506D7" w:rsidP="004506D7">
      <w:pPr>
        <w:spacing w:after="156" w:line="360" w:lineRule="auto"/>
        <w:jc w:val="center"/>
        <w:rPr>
          <w:b/>
          <w:sz w:val="30"/>
          <w:szCs w:val="30"/>
        </w:rPr>
      </w:pPr>
    </w:p>
    <w:sectPr w:rsidR="004506D7" w:rsidRPr="00D630A5" w:rsidSect="00234A7A">
      <w:pgSz w:w="11907" w:h="16840" w:code="9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F8" w:rsidRDefault="00C87EF8" w:rsidP="00E659D4">
      <w:r>
        <w:separator/>
      </w:r>
    </w:p>
  </w:endnote>
  <w:endnote w:type="continuationSeparator" w:id="0">
    <w:p w:rsidR="00C87EF8" w:rsidRDefault="00C87EF8" w:rsidP="00E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F8" w:rsidRDefault="00C87EF8" w:rsidP="00E659D4">
      <w:r>
        <w:separator/>
      </w:r>
    </w:p>
  </w:footnote>
  <w:footnote w:type="continuationSeparator" w:id="0">
    <w:p w:rsidR="00C87EF8" w:rsidRDefault="00C87EF8" w:rsidP="00E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CDC"/>
    <w:multiLevelType w:val="hybridMultilevel"/>
    <w:tmpl w:val="AFFE4760"/>
    <w:lvl w:ilvl="0" w:tplc="93C2FE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EF40C3"/>
    <w:multiLevelType w:val="hybridMultilevel"/>
    <w:tmpl w:val="2698176E"/>
    <w:lvl w:ilvl="0" w:tplc="97D65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40516"/>
    <w:multiLevelType w:val="hybridMultilevel"/>
    <w:tmpl w:val="351270D2"/>
    <w:lvl w:ilvl="0" w:tplc="5262DE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2605E"/>
    <w:multiLevelType w:val="hybridMultilevel"/>
    <w:tmpl w:val="44447720"/>
    <w:lvl w:ilvl="0" w:tplc="DBFAC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886FA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5E14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B08B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08554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AA8D5D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85A7E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F2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53E96F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C2BD3"/>
    <w:multiLevelType w:val="hybridMultilevel"/>
    <w:tmpl w:val="A482A638"/>
    <w:lvl w:ilvl="0" w:tplc="425AF9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6B14D3"/>
    <w:multiLevelType w:val="hybridMultilevel"/>
    <w:tmpl w:val="3E269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D3557F"/>
    <w:multiLevelType w:val="hybridMultilevel"/>
    <w:tmpl w:val="B1C4429C"/>
    <w:lvl w:ilvl="0" w:tplc="0FDE37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2029D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B4C39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8BE88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C259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F1A55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6E218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98D5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5B83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7D"/>
    <w:rsid w:val="00010C71"/>
    <w:rsid w:val="000277E0"/>
    <w:rsid w:val="00051B5E"/>
    <w:rsid w:val="0005218B"/>
    <w:rsid w:val="00063341"/>
    <w:rsid w:val="00095679"/>
    <w:rsid w:val="000A5A49"/>
    <w:rsid w:val="000B59F5"/>
    <w:rsid w:val="002275C3"/>
    <w:rsid w:val="00234A7A"/>
    <w:rsid w:val="00252D90"/>
    <w:rsid w:val="0028017C"/>
    <w:rsid w:val="00287BF9"/>
    <w:rsid w:val="002E12B1"/>
    <w:rsid w:val="00344D40"/>
    <w:rsid w:val="00364644"/>
    <w:rsid w:val="00376FC0"/>
    <w:rsid w:val="003954DF"/>
    <w:rsid w:val="003D01C3"/>
    <w:rsid w:val="00422FE1"/>
    <w:rsid w:val="004506D7"/>
    <w:rsid w:val="00467271"/>
    <w:rsid w:val="004835A4"/>
    <w:rsid w:val="00527F04"/>
    <w:rsid w:val="0054326A"/>
    <w:rsid w:val="005B2743"/>
    <w:rsid w:val="005B583A"/>
    <w:rsid w:val="005B631D"/>
    <w:rsid w:val="005E6D68"/>
    <w:rsid w:val="00613581"/>
    <w:rsid w:val="00613646"/>
    <w:rsid w:val="006E16D8"/>
    <w:rsid w:val="006E68F4"/>
    <w:rsid w:val="007441C3"/>
    <w:rsid w:val="007E7548"/>
    <w:rsid w:val="007F3E58"/>
    <w:rsid w:val="008D014B"/>
    <w:rsid w:val="00985136"/>
    <w:rsid w:val="00994D4C"/>
    <w:rsid w:val="009D40C9"/>
    <w:rsid w:val="00A073CE"/>
    <w:rsid w:val="00A24807"/>
    <w:rsid w:val="00B90416"/>
    <w:rsid w:val="00C5054A"/>
    <w:rsid w:val="00C57A22"/>
    <w:rsid w:val="00C87BCF"/>
    <w:rsid w:val="00C87EF8"/>
    <w:rsid w:val="00D630A5"/>
    <w:rsid w:val="00D72A7D"/>
    <w:rsid w:val="00DA3FA2"/>
    <w:rsid w:val="00DA6FA1"/>
    <w:rsid w:val="00E304AE"/>
    <w:rsid w:val="00E659D4"/>
    <w:rsid w:val="00F95423"/>
    <w:rsid w:val="00FB16EB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D4ED0"/>
  <w15:docId w15:val="{1B74D2C2-7352-48EC-A785-E4FCEC3E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56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5679"/>
    <w:pPr>
      <w:spacing w:line="360" w:lineRule="auto"/>
      <w:ind w:firstLineChars="200" w:firstLine="420"/>
    </w:pPr>
  </w:style>
  <w:style w:type="paragraph" w:styleId="a4">
    <w:name w:val="Date"/>
    <w:basedOn w:val="a"/>
    <w:next w:val="a"/>
    <w:rsid w:val="00095679"/>
    <w:pPr>
      <w:ind w:leftChars="2500" w:left="100"/>
    </w:pPr>
    <w:rPr>
      <w:sz w:val="24"/>
    </w:rPr>
  </w:style>
  <w:style w:type="paragraph" w:styleId="a5">
    <w:name w:val="header"/>
    <w:basedOn w:val="a"/>
    <w:link w:val="a6"/>
    <w:rsid w:val="00E6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659D4"/>
    <w:rPr>
      <w:kern w:val="2"/>
      <w:sz w:val="18"/>
      <w:szCs w:val="18"/>
    </w:rPr>
  </w:style>
  <w:style w:type="paragraph" w:styleId="a7">
    <w:name w:val="footer"/>
    <w:basedOn w:val="a"/>
    <w:link w:val="a8"/>
    <w:rsid w:val="00E6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659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961</Characters>
  <Application>Microsoft Office Word</Application>
  <DocSecurity>0</DocSecurity>
  <Lines>8</Lines>
  <Paragraphs>2</Paragraphs>
  <ScaleCrop>false</ScaleCrop>
  <Company>njtu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延期毕业学生的学籍管理规定</dc:title>
  <dc:creator>Frontpage</dc:creator>
  <cp:lastModifiedBy>Bao Chen</cp:lastModifiedBy>
  <cp:revision>14</cp:revision>
  <cp:lastPrinted>2017-10-10T06:43:00Z</cp:lastPrinted>
  <dcterms:created xsi:type="dcterms:W3CDTF">2019-03-13T01:44:00Z</dcterms:created>
  <dcterms:modified xsi:type="dcterms:W3CDTF">2020-03-19T06:47:00Z</dcterms:modified>
</cp:coreProperties>
</file>